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3F" w:rsidRDefault="008B7A3F" w:rsidP="008B7A3F">
      <w:r>
        <w:rPr>
          <w:rFonts w:hint="eastAsia"/>
        </w:rPr>
        <w:t>別記</w:t>
      </w:r>
      <w:r w:rsidR="00102921">
        <w:rPr>
          <w:rFonts w:hint="eastAsia"/>
        </w:rPr>
        <w:t>第１号</w:t>
      </w:r>
      <w:r>
        <w:rPr>
          <w:rFonts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8B7A3F" w:rsidTr="00262A3B">
        <w:trPr>
          <w:trHeight w:val="12752"/>
        </w:trPr>
        <w:tc>
          <w:tcPr>
            <w:tcW w:w="9923" w:type="dxa"/>
          </w:tcPr>
          <w:p w:rsidR="008B7A3F" w:rsidRDefault="0013774A" w:rsidP="00592370">
            <w:pPr>
              <w:spacing w:beforeLines="50" w:before="145" w:line="240" w:lineRule="atLeast"/>
              <w:ind w:firstLineChars="2075" w:firstLine="3959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　月　　日</w:t>
            </w:r>
          </w:p>
          <w:p w:rsidR="008B7A3F" w:rsidRDefault="008B7A3F" w:rsidP="0044134C">
            <w:pPr>
              <w:spacing w:line="240" w:lineRule="atLeast"/>
              <w:ind w:firstLineChars="40" w:firstLine="102"/>
              <w:rPr>
                <w:kern w:val="0"/>
              </w:rPr>
            </w:pPr>
            <w:r w:rsidRPr="00262A3B">
              <w:rPr>
                <w:rFonts w:hint="eastAsia"/>
                <w:spacing w:val="32"/>
                <w:kern w:val="0"/>
                <w:fitText w:val="2674" w:id="-1153255423"/>
              </w:rPr>
              <w:t>特別区職員研修所長</w:t>
            </w:r>
            <w:r w:rsidRPr="00262A3B">
              <w:rPr>
                <w:rFonts w:hint="eastAsia"/>
                <w:spacing w:val="-1"/>
                <w:kern w:val="0"/>
                <w:fitText w:val="2674" w:id="-1153255423"/>
              </w:rPr>
              <w:t xml:space="preserve">　</w:t>
            </w:r>
            <w:r>
              <w:rPr>
                <w:rFonts w:hint="eastAsia"/>
                <w:kern w:val="0"/>
              </w:rPr>
              <w:t>様</w:t>
            </w:r>
          </w:p>
          <w:p w:rsidR="008B7A3F" w:rsidRDefault="0013774A" w:rsidP="0044134C">
            <w:pPr>
              <w:spacing w:line="240" w:lineRule="atLeast"/>
              <w:ind w:firstLineChars="3037" w:firstLine="5794"/>
            </w:pPr>
            <w:r>
              <w:rPr>
                <w:rFonts w:hint="eastAsia"/>
              </w:rPr>
              <w:t>団体名</w:t>
            </w:r>
          </w:p>
          <w:p w:rsidR="008B7A3F" w:rsidRPr="00E95FB2" w:rsidRDefault="00E95FB2" w:rsidP="00EA347F">
            <w:pPr>
              <w:spacing w:beforeLines="25" w:before="72" w:line="240" w:lineRule="atLeast"/>
              <w:ind w:firstLineChars="3037" w:firstLine="5794"/>
              <w:rPr>
                <w:u w:val="single"/>
              </w:rPr>
            </w:pPr>
            <w:r w:rsidRPr="00E95FB2">
              <w:rPr>
                <w:rFonts w:hint="eastAsia"/>
                <w:u w:val="single"/>
              </w:rPr>
              <w:t xml:space="preserve">　　　　　　　　　　　</w:t>
            </w:r>
            <w:r w:rsidR="0013774A">
              <w:rPr>
                <w:rFonts w:hint="eastAsia"/>
                <w:u w:val="single"/>
              </w:rPr>
              <w:t xml:space="preserve">　</w:t>
            </w:r>
            <w:r w:rsidRPr="00E95FB2">
              <w:rPr>
                <w:rFonts w:hint="eastAsia"/>
                <w:u w:val="single"/>
              </w:rPr>
              <w:t xml:space="preserve">　　　　　　　</w:t>
            </w:r>
            <w:r w:rsidRPr="00E95FB2">
              <w:rPr>
                <w:rFonts w:hint="eastAsia"/>
                <w:u w:val="single"/>
              </w:rPr>
              <w:t xml:space="preserve">  </w:t>
            </w:r>
          </w:p>
          <w:p w:rsidR="008B7A3F" w:rsidRPr="008B7A3F" w:rsidRDefault="00F53A47" w:rsidP="0044134C">
            <w:pPr>
              <w:spacing w:line="240" w:lineRule="atLeast"/>
              <w:ind w:firstLineChars="3037" w:firstLine="5794"/>
            </w:pPr>
            <w:r>
              <w:rPr>
                <w:rFonts w:hint="eastAsia"/>
              </w:rPr>
              <w:t>代表</w:t>
            </w:r>
            <w:r w:rsidR="008B7A3F" w:rsidRPr="008B7A3F">
              <w:rPr>
                <w:rFonts w:hint="eastAsia"/>
              </w:rPr>
              <w:t>者</w:t>
            </w:r>
            <w:r w:rsidR="00EA347F">
              <w:rPr>
                <w:rFonts w:hint="eastAsia"/>
              </w:rPr>
              <w:t>（所属区）</w:t>
            </w:r>
            <w:r w:rsidR="008B7A3F" w:rsidRPr="008B7A3F">
              <w:rPr>
                <w:rFonts w:hint="eastAsia"/>
              </w:rPr>
              <w:t xml:space="preserve">　　　　　　　　　　　　　　　　</w:t>
            </w:r>
          </w:p>
          <w:p w:rsidR="008B7A3F" w:rsidRPr="004D3569" w:rsidRDefault="004D3569" w:rsidP="00EA347F">
            <w:pPr>
              <w:spacing w:beforeLines="25" w:before="72" w:line="240" w:lineRule="atLeast"/>
              <w:ind w:firstLineChars="3048" w:firstLine="5815"/>
              <w:rPr>
                <w:u w:val="single"/>
              </w:rPr>
            </w:pPr>
            <w:r w:rsidRPr="004D3569">
              <w:rPr>
                <w:rFonts w:hint="eastAsia"/>
                <w:u w:val="single"/>
              </w:rPr>
              <w:t xml:space="preserve">　　　　　　　　　　</w:t>
            </w:r>
            <w:r w:rsidR="0013774A">
              <w:rPr>
                <w:rFonts w:hint="eastAsia"/>
                <w:u w:val="single"/>
              </w:rPr>
              <w:t xml:space="preserve">　</w:t>
            </w:r>
            <w:r w:rsidRPr="004D3569">
              <w:rPr>
                <w:rFonts w:hint="eastAsia"/>
                <w:u w:val="single"/>
              </w:rPr>
              <w:t xml:space="preserve">　　　　　　　　　</w:t>
            </w:r>
          </w:p>
          <w:p w:rsidR="008B7A3F" w:rsidRDefault="008B7A3F" w:rsidP="0044134C">
            <w:pPr>
              <w:spacing w:line="240" w:lineRule="atLeast"/>
              <w:ind w:firstLineChars="3037" w:firstLine="5794"/>
            </w:pPr>
            <w:r>
              <w:rPr>
                <w:rFonts w:hint="eastAsia"/>
              </w:rPr>
              <w:t>連絡先</w:t>
            </w:r>
          </w:p>
          <w:p w:rsidR="008B7A3F" w:rsidRDefault="004D3569" w:rsidP="00EA347F">
            <w:pPr>
              <w:spacing w:beforeLines="25" w:before="72" w:line="240" w:lineRule="atLeast"/>
              <w:ind w:firstLineChars="3048" w:firstLine="5815"/>
              <w:rPr>
                <w:u w:val="single"/>
              </w:rPr>
            </w:pPr>
            <w:r w:rsidRPr="004D3569">
              <w:rPr>
                <w:rFonts w:hint="eastAsia"/>
                <w:u w:val="single"/>
              </w:rPr>
              <w:t xml:space="preserve">　　　　　　　　　　　　　</w:t>
            </w:r>
            <w:r w:rsidR="0013774A">
              <w:rPr>
                <w:rFonts w:hint="eastAsia"/>
                <w:u w:val="single"/>
              </w:rPr>
              <w:t xml:space="preserve">　</w:t>
            </w:r>
            <w:r w:rsidRPr="004D3569">
              <w:rPr>
                <w:rFonts w:hint="eastAsia"/>
                <w:u w:val="single"/>
              </w:rPr>
              <w:t xml:space="preserve">　　　　　　</w:t>
            </w:r>
          </w:p>
          <w:p w:rsidR="00EA347F" w:rsidRPr="00EA347F" w:rsidRDefault="00EA347F" w:rsidP="00EA347F">
            <w:pPr>
              <w:spacing w:line="240" w:lineRule="atLeast"/>
              <w:ind w:firstLineChars="3048" w:firstLine="5815"/>
            </w:pPr>
            <w:r>
              <w:rPr>
                <w:rFonts w:hint="eastAsia"/>
              </w:rPr>
              <w:t>利用</w:t>
            </w:r>
            <w:r w:rsidRPr="00EA347F">
              <w:rPr>
                <w:rFonts w:hint="eastAsia"/>
              </w:rPr>
              <w:t>日の代表者</w:t>
            </w:r>
            <w:r w:rsidR="00102921">
              <w:rPr>
                <w:rFonts w:hint="eastAsia"/>
              </w:rPr>
              <w:t>（所属区）</w:t>
            </w:r>
            <w:r>
              <w:rPr>
                <w:rFonts w:hint="eastAsia"/>
              </w:rPr>
              <w:t>・連絡先</w:t>
            </w:r>
            <w:r w:rsidR="00102921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※</w:t>
            </w:r>
            <w:r w:rsidR="00102921">
              <w:rPr>
                <w:rFonts w:hint="eastAsia"/>
              </w:rPr>
              <w:t>)</w:t>
            </w:r>
          </w:p>
          <w:p w:rsidR="00EA347F" w:rsidRDefault="00EA347F" w:rsidP="00EA347F">
            <w:pPr>
              <w:spacing w:beforeLines="25" w:before="72" w:line="240" w:lineRule="atLeast"/>
              <w:ind w:firstLineChars="3048" w:firstLine="5815"/>
              <w:rPr>
                <w:u w:val="single"/>
              </w:rPr>
            </w:pPr>
            <w:r w:rsidRPr="004D3569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4D3569">
              <w:rPr>
                <w:rFonts w:hint="eastAsia"/>
                <w:u w:val="single"/>
              </w:rPr>
              <w:t xml:space="preserve">　　　　　　</w:t>
            </w:r>
          </w:p>
          <w:p w:rsidR="00E6784C" w:rsidRDefault="00EA347F" w:rsidP="00EA347F">
            <w:pPr>
              <w:spacing w:line="240" w:lineRule="atLeast"/>
              <w:ind w:firstLineChars="48" w:firstLine="77"/>
              <w:jc w:val="right"/>
            </w:pPr>
            <w:r>
              <w:rPr>
                <w:rFonts w:hint="eastAsia"/>
                <w:sz w:val="18"/>
              </w:rPr>
              <w:t>※代表者が利用日に来所しない場合のみ記入</w:t>
            </w:r>
          </w:p>
          <w:p w:rsidR="00447774" w:rsidRPr="0044134C" w:rsidRDefault="0013774A" w:rsidP="0013774A">
            <w:pPr>
              <w:spacing w:beforeLines="50" w:before="145" w:afterLines="50" w:after="145" w:line="240" w:lineRule="atLeast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利</w:t>
            </w:r>
            <w:r w:rsidR="00F53A47"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用</w:t>
            </w:r>
            <w:r w:rsidR="00F53A47"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設</w:t>
            </w:r>
            <w:r w:rsidR="00F53A47"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備</w:t>
            </w:r>
            <w:r w:rsidR="00F53A47">
              <w:rPr>
                <w:rFonts w:hint="eastAsia"/>
                <w:w w:val="150"/>
                <w:sz w:val="24"/>
              </w:rPr>
              <w:t xml:space="preserve"> </w:t>
            </w:r>
            <w:r w:rsidR="00EA347F">
              <w:rPr>
                <w:rFonts w:hint="eastAsia"/>
                <w:w w:val="150"/>
                <w:sz w:val="24"/>
              </w:rPr>
              <w:t>申</w:t>
            </w:r>
            <w:r w:rsidR="00EA347F">
              <w:rPr>
                <w:rFonts w:hint="eastAsia"/>
                <w:w w:val="150"/>
                <w:sz w:val="24"/>
              </w:rPr>
              <w:t xml:space="preserve"> </w:t>
            </w:r>
            <w:r w:rsidR="00EA347F">
              <w:rPr>
                <w:rFonts w:hint="eastAsia"/>
                <w:w w:val="150"/>
                <w:sz w:val="24"/>
              </w:rPr>
              <w:t>請</w:t>
            </w:r>
            <w:r w:rsidR="00EA347F">
              <w:rPr>
                <w:rFonts w:hint="eastAsia"/>
                <w:w w:val="150"/>
                <w:sz w:val="24"/>
              </w:rPr>
              <w:t xml:space="preserve"> </w:t>
            </w:r>
            <w:r w:rsidR="00EA347F">
              <w:rPr>
                <w:rFonts w:hint="eastAsia"/>
                <w:w w:val="150"/>
                <w:sz w:val="24"/>
              </w:rPr>
              <w:t>書</w:t>
            </w:r>
          </w:p>
          <w:p w:rsidR="00E6784C" w:rsidRDefault="00E6784C" w:rsidP="0044134C">
            <w:pPr>
              <w:spacing w:line="240" w:lineRule="atLeast"/>
              <w:ind w:firstLineChars="48" w:firstLine="92"/>
            </w:pPr>
          </w:p>
          <w:p w:rsidR="009577B3" w:rsidRDefault="00EA347F" w:rsidP="000E3DCB">
            <w:pPr>
              <w:spacing w:line="240" w:lineRule="atLeast"/>
              <w:ind w:firstLineChars="48" w:firstLine="9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特別区職員研修所</w:t>
            </w:r>
            <w:r w:rsidR="0013774A">
              <w:rPr>
                <w:rFonts w:hint="eastAsia"/>
                <w:sz w:val="22"/>
                <w:szCs w:val="22"/>
              </w:rPr>
              <w:t>の</w:t>
            </w:r>
            <w:r w:rsidR="003D6FB0">
              <w:rPr>
                <w:rFonts w:hint="eastAsia"/>
                <w:sz w:val="22"/>
                <w:szCs w:val="22"/>
              </w:rPr>
              <w:t>付属</w:t>
            </w:r>
            <w:r w:rsidR="0013774A">
              <w:rPr>
                <w:rFonts w:hint="eastAsia"/>
                <w:sz w:val="22"/>
                <w:szCs w:val="22"/>
              </w:rPr>
              <w:t>設備について、特別区職員研修所施設</w:t>
            </w:r>
            <w:r w:rsidR="00160439">
              <w:rPr>
                <w:rFonts w:hint="eastAsia"/>
                <w:sz w:val="22"/>
                <w:szCs w:val="22"/>
              </w:rPr>
              <w:t>等</w:t>
            </w:r>
            <w:r w:rsidR="0013774A">
              <w:rPr>
                <w:rFonts w:hint="eastAsia"/>
                <w:sz w:val="22"/>
                <w:szCs w:val="22"/>
              </w:rPr>
              <w:t>利用</w:t>
            </w:r>
            <w:r w:rsidR="00D12B6E">
              <w:rPr>
                <w:rFonts w:hint="eastAsia"/>
                <w:sz w:val="22"/>
                <w:szCs w:val="22"/>
              </w:rPr>
              <w:t>承認基準</w:t>
            </w:r>
            <w:r w:rsidR="001D07BA">
              <w:rPr>
                <w:rFonts w:hint="eastAsia"/>
                <w:sz w:val="22"/>
                <w:szCs w:val="22"/>
              </w:rPr>
              <w:t>２</w:t>
            </w:r>
            <w:r w:rsidR="00D12B6E">
              <w:rPr>
                <w:rFonts w:hint="eastAsia"/>
                <w:sz w:val="22"/>
                <w:szCs w:val="22"/>
              </w:rPr>
              <w:t>により</w:t>
            </w:r>
            <w:r w:rsidR="009577B3">
              <w:rPr>
                <w:rFonts w:hint="eastAsia"/>
                <w:sz w:val="22"/>
                <w:szCs w:val="22"/>
              </w:rPr>
              <w:t>次のとおり</w:t>
            </w:r>
          </w:p>
          <w:p w:rsidR="00E6784C" w:rsidRDefault="00102921" w:rsidP="000E3DCB">
            <w:pPr>
              <w:spacing w:line="240" w:lineRule="atLeast"/>
              <w:ind w:firstLineChars="146" w:firstLine="2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9577B3">
              <w:rPr>
                <w:rFonts w:hint="eastAsia"/>
                <w:sz w:val="22"/>
                <w:szCs w:val="22"/>
              </w:rPr>
              <w:t>します。</w:t>
            </w:r>
            <w:r>
              <w:rPr>
                <w:rFonts w:hint="eastAsia"/>
                <w:sz w:val="22"/>
                <w:szCs w:val="22"/>
              </w:rPr>
              <w:t>なお、承認を受けたときは、同基準に違反することのないようにいたします。</w:t>
            </w:r>
          </w:p>
          <w:p w:rsidR="00E6784C" w:rsidRDefault="00E6784C" w:rsidP="0044134C">
            <w:pPr>
              <w:spacing w:line="240" w:lineRule="atLeast"/>
              <w:ind w:firstLineChars="48" w:firstLine="92"/>
            </w:pPr>
          </w:p>
          <w:tbl>
            <w:tblPr>
              <w:tblW w:w="0" w:type="auto"/>
              <w:tblInd w:w="4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7455"/>
            </w:tblGrid>
            <w:tr w:rsidR="00EA44EF" w:rsidTr="00262A3B">
              <w:trPr>
                <w:trHeight w:val="754"/>
              </w:trPr>
              <w:tc>
                <w:tcPr>
                  <w:tcW w:w="1335" w:type="dxa"/>
                  <w:vAlign w:val="center"/>
                </w:tcPr>
                <w:p w:rsidR="00EA44EF" w:rsidRDefault="00102921" w:rsidP="00EA44EF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利用日時</w:t>
                  </w:r>
                </w:p>
              </w:tc>
              <w:tc>
                <w:tcPr>
                  <w:tcW w:w="7455" w:type="dxa"/>
                  <w:vAlign w:val="center"/>
                </w:tcPr>
                <w:p w:rsidR="00EA44EF" w:rsidRDefault="006645F4" w:rsidP="00EA44EF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年　　月　　日（　）　　　</w:t>
                  </w:r>
                  <w:r w:rsidR="00102921">
                    <w:rPr>
                      <w:rFonts w:hint="eastAsia"/>
                      <w:sz w:val="22"/>
                      <w:szCs w:val="22"/>
                    </w:rPr>
                    <w:t>時　～　　　時</w:t>
                  </w:r>
                </w:p>
              </w:tc>
            </w:tr>
            <w:tr w:rsidR="00FA5132" w:rsidTr="00262A3B">
              <w:trPr>
                <w:trHeight w:val="1645"/>
              </w:trPr>
              <w:tc>
                <w:tcPr>
                  <w:tcW w:w="1335" w:type="dxa"/>
                  <w:vAlign w:val="center"/>
                </w:tcPr>
                <w:p w:rsidR="00647A7F" w:rsidRPr="00E6784C" w:rsidRDefault="00102921" w:rsidP="00102921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利用</w:t>
                  </w:r>
                  <w:r w:rsidR="0013774A">
                    <w:rPr>
                      <w:rFonts w:hint="eastAsia"/>
                      <w:sz w:val="22"/>
                      <w:szCs w:val="22"/>
                    </w:rPr>
                    <w:t>設備</w:t>
                  </w:r>
                </w:p>
              </w:tc>
              <w:tc>
                <w:tcPr>
                  <w:tcW w:w="7455" w:type="dxa"/>
                  <w:vAlign w:val="center"/>
                </w:tcPr>
                <w:p w:rsidR="00AF589B" w:rsidRDefault="00AF589B" w:rsidP="00AF589B">
                  <w:pPr>
                    <w:spacing w:afterLines="25" w:after="72"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利用を希望する設備にチェックをしてください。</w:t>
                  </w:r>
                </w:p>
                <w:p w:rsidR="00282266" w:rsidRDefault="00102921" w:rsidP="00AF589B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□　教卓</w:t>
                  </w:r>
                  <w:r w:rsidR="00282266">
                    <w:rPr>
                      <w:rFonts w:hint="eastAsia"/>
                      <w:sz w:val="22"/>
                      <w:szCs w:val="22"/>
                    </w:rPr>
                    <w:t xml:space="preserve">　　　　　　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□　</w:t>
                  </w:r>
                  <w:r w:rsidR="0013774A">
                    <w:rPr>
                      <w:rFonts w:hint="eastAsia"/>
                      <w:sz w:val="22"/>
                      <w:szCs w:val="22"/>
                    </w:rPr>
                    <w:t>プロジェクター</w:t>
                  </w:r>
                </w:p>
                <w:p w:rsidR="00282266" w:rsidRDefault="00102921" w:rsidP="00AF589B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□　移動型スクリーン</w:t>
                  </w:r>
                  <w:r w:rsidR="00282266"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□　</w:t>
                  </w:r>
                  <w:r w:rsidR="00282266">
                    <w:rPr>
                      <w:rFonts w:hint="eastAsia"/>
                      <w:sz w:val="22"/>
                      <w:szCs w:val="22"/>
                    </w:rPr>
                    <w:t>無線ハンドマイク</w:t>
                  </w:r>
                </w:p>
                <w:p w:rsidR="00282266" w:rsidRDefault="00AF589B" w:rsidP="00AF589B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="00102921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282266">
                    <w:rPr>
                      <w:rFonts w:hint="eastAsia"/>
                      <w:sz w:val="22"/>
                      <w:szCs w:val="22"/>
                    </w:rPr>
                    <w:t xml:space="preserve">無線ピンマイク　　　　　</w:t>
                  </w:r>
                  <w:r w:rsidR="00102921">
                    <w:rPr>
                      <w:rFonts w:hint="eastAsia"/>
                      <w:sz w:val="22"/>
                      <w:szCs w:val="22"/>
                    </w:rPr>
                    <w:t xml:space="preserve">□　</w:t>
                  </w:r>
                  <w:r w:rsidR="00282266">
                    <w:rPr>
                      <w:rFonts w:hint="eastAsia"/>
                      <w:sz w:val="22"/>
                      <w:szCs w:val="22"/>
                    </w:rPr>
                    <w:t>ＤＶＤデッキ</w:t>
                  </w:r>
                </w:p>
                <w:p w:rsidR="00AF589B" w:rsidRPr="00EA44EF" w:rsidRDefault="00102921" w:rsidP="00AF589B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□　</w:t>
                  </w:r>
                  <w:r w:rsidR="00EA44EF">
                    <w:rPr>
                      <w:rFonts w:hint="eastAsia"/>
                      <w:sz w:val="22"/>
                      <w:szCs w:val="22"/>
                    </w:rPr>
                    <w:t>ホワイトボード</w:t>
                  </w:r>
                  <w:r w:rsidR="003019D4">
                    <w:rPr>
                      <w:rFonts w:hint="eastAsia"/>
                      <w:sz w:val="22"/>
                      <w:szCs w:val="22"/>
                    </w:rPr>
                    <w:t xml:space="preserve">　　　　　□　その他（　　　　　　　　　　　　　　）</w:t>
                  </w:r>
                </w:p>
              </w:tc>
            </w:tr>
          </w:tbl>
          <w:p w:rsidR="002B7050" w:rsidRPr="004E4291" w:rsidRDefault="002B7050" w:rsidP="00AF589B">
            <w:pPr>
              <w:spacing w:beforeLines="50" w:before="145" w:line="400" w:lineRule="exact"/>
              <w:ind w:leftChars="245" w:left="1009" w:rightChars="169" w:right="322" w:hangingChars="300" w:hanging="542"/>
              <w:rPr>
                <w:sz w:val="20"/>
                <w:szCs w:val="20"/>
              </w:rPr>
            </w:pPr>
            <w:r w:rsidRPr="004E4291">
              <w:rPr>
                <w:rFonts w:hint="eastAsia"/>
                <w:sz w:val="20"/>
                <w:szCs w:val="20"/>
              </w:rPr>
              <w:t>注１</w:t>
            </w:r>
            <w:r w:rsidR="00AF589B">
              <w:rPr>
                <w:rFonts w:hint="eastAsia"/>
                <w:sz w:val="20"/>
                <w:szCs w:val="20"/>
              </w:rPr>
              <w:t xml:space="preserve">　</w:t>
            </w:r>
            <w:r w:rsidR="00F53A47" w:rsidRPr="004E4291">
              <w:rPr>
                <w:rFonts w:hint="eastAsia"/>
                <w:sz w:val="20"/>
                <w:szCs w:val="20"/>
              </w:rPr>
              <w:t>「代表者」欄は、</w:t>
            </w:r>
            <w:r w:rsidR="00102921">
              <w:rPr>
                <w:rFonts w:hint="eastAsia"/>
                <w:sz w:val="20"/>
                <w:szCs w:val="20"/>
              </w:rPr>
              <w:t>団体を代表する者</w:t>
            </w:r>
            <w:r w:rsidR="00F53A47" w:rsidRPr="004E4291">
              <w:rPr>
                <w:rFonts w:hint="eastAsia"/>
                <w:sz w:val="20"/>
                <w:szCs w:val="20"/>
              </w:rPr>
              <w:t>とする。ただし、</w:t>
            </w:r>
            <w:r w:rsidR="003D6FB0" w:rsidRPr="004E4291">
              <w:rPr>
                <w:rFonts w:hint="eastAsia"/>
                <w:sz w:val="20"/>
                <w:szCs w:val="20"/>
              </w:rPr>
              <w:t>利用</w:t>
            </w:r>
            <w:r w:rsidR="00F53A47" w:rsidRPr="004E4291">
              <w:rPr>
                <w:rFonts w:hint="eastAsia"/>
                <w:sz w:val="20"/>
                <w:szCs w:val="20"/>
              </w:rPr>
              <w:t>日に当該代表者が</w:t>
            </w:r>
            <w:r w:rsidR="003D6FB0" w:rsidRPr="004E4291">
              <w:rPr>
                <w:rFonts w:hint="eastAsia"/>
                <w:sz w:val="20"/>
                <w:szCs w:val="20"/>
              </w:rPr>
              <w:t>来所しない</w:t>
            </w:r>
            <w:r w:rsidR="00F53A47" w:rsidRPr="004E4291">
              <w:rPr>
                <w:rFonts w:hint="eastAsia"/>
                <w:sz w:val="20"/>
                <w:szCs w:val="20"/>
              </w:rPr>
              <w:t>場合</w:t>
            </w:r>
            <w:r w:rsidR="003D6FB0" w:rsidRPr="004E4291">
              <w:rPr>
                <w:rFonts w:hint="eastAsia"/>
                <w:sz w:val="20"/>
                <w:szCs w:val="20"/>
              </w:rPr>
              <w:t>に</w:t>
            </w:r>
            <w:r w:rsidR="00102921">
              <w:rPr>
                <w:rFonts w:hint="eastAsia"/>
                <w:sz w:val="20"/>
                <w:szCs w:val="20"/>
              </w:rPr>
              <w:t>は、利用日に代表となる者についても記入すること。</w:t>
            </w:r>
          </w:p>
          <w:p w:rsidR="00AF589B" w:rsidRDefault="003D6FB0" w:rsidP="00AF589B">
            <w:pPr>
              <w:spacing w:line="400" w:lineRule="exact"/>
              <w:ind w:leftChars="345" w:left="1020" w:rightChars="169" w:right="322" w:hangingChars="200" w:hanging="362"/>
              <w:rPr>
                <w:sz w:val="20"/>
                <w:szCs w:val="20"/>
              </w:rPr>
            </w:pPr>
            <w:r w:rsidRPr="004E4291">
              <w:rPr>
                <w:rFonts w:hint="eastAsia"/>
                <w:sz w:val="20"/>
                <w:szCs w:val="20"/>
              </w:rPr>
              <w:t>２</w:t>
            </w:r>
            <w:r w:rsidR="00AF589B">
              <w:rPr>
                <w:rFonts w:hint="eastAsia"/>
                <w:sz w:val="20"/>
                <w:szCs w:val="20"/>
              </w:rPr>
              <w:t xml:space="preserve">　</w:t>
            </w:r>
            <w:r w:rsidR="00102921">
              <w:rPr>
                <w:rFonts w:hint="eastAsia"/>
                <w:sz w:val="20"/>
                <w:szCs w:val="20"/>
              </w:rPr>
              <w:t>研修所施設及び</w:t>
            </w:r>
            <w:r w:rsidRPr="004E4291">
              <w:rPr>
                <w:rFonts w:hint="eastAsia"/>
                <w:sz w:val="20"/>
                <w:szCs w:val="20"/>
              </w:rPr>
              <w:t>付属設備の利用にあたっては、研修所職員の指示に従うものとし、利用前に破損・故障等がないことを研修所職員と代表者</w:t>
            </w:r>
            <w:r w:rsidR="00102921">
              <w:rPr>
                <w:rFonts w:hint="eastAsia"/>
                <w:sz w:val="20"/>
                <w:szCs w:val="20"/>
              </w:rPr>
              <w:t>（又は利用日の代表者）と</w:t>
            </w:r>
            <w:r w:rsidR="00AF589B">
              <w:rPr>
                <w:rFonts w:hint="eastAsia"/>
                <w:sz w:val="20"/>
                <w:szCs w:val="20"/>
              </w:rPr>
              <w:t>で確認すること。</w:t>
            </w:r>
          </w:p>
          <w:p w:rsidR="00AF589B" w:rsidRDefault="00AC67F5" w:rsidP="00AF589B">
            <w:pPr>
              <w:spacing w:line="400" w:lineRule="exact"/>
              <w:ind w:leftChars="345" w:left="1020" w:rightChars="169" w:right="322" w:hangingChars="200" w:hanging="36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利用者は、研修所施設及び付属設備</w:t>
            </w:r>
            <w:r w:rsidR="00AF589B">
              <w:rPr>
                <w:rFonts w:hint="eastAsia"/>
                <w:sz w:val="20"/>
                <w:szCs w:val="20"/>
              </w:rPr>
              <w:t>の貸出しを受けている間、破損、紛失等の防止に十分注意すること。</w:t>
            </w:r>
          </w:p>
          <w:p w:rsidR="00AF589B" w:rsidRDefault="00AF589B" w:rsidP="00AF589B">
            <w:pPr>
              <w:spacing w:line="400" w:lineRule="exact"/>
              <w:ind w:leftChars="345" w:left="1020" w:rightChars="169" w:right="322" w:hangingChars="200" w:hanging="36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 w:rsidR="00706538" w:rsidRPr="004E4291">
              <w:rPr>
                <w:rFonts w:hint="eastAsia"/>
                <w:sz w:val="20"/>
                <w:szCs w:val="20"/>
              </w:rPr>
              <w:t>利用後は、指定場所に返却すること。</w:t>
            </w:r>
          </w:p>
          <w:p w:rsidR="00AF589B" w:rsidRDefault="00AF589B" w:rsidP="00AF589B">
            <w:pPr>
              <w:spacing w:line="400" w:lineRule="exact"/>
              <w:ind w:leftChars="345" w:left="1020" w:rightChars="169" w:right="322" w:hangingChars="200" w:hanging="36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５　</w:t>
            </w:r>
            <w:r w:rsidR="00BD1CCD">
              <w:rPr>
                <w:rFonts w:hint="eastAsia"/>
                <w:sz w:val="20"/>
                <w:szCs w:val="20"/>
              </w:rPr>
              <w:t>机・椅子を移動した場合は、原</w:t>
            </w:r>
            <w:r w:rsidR="003D6FB0" w:rsidRPr="004E4291">
              <w:rPr>
                <w:rFonts w:hint="eastAsia"/>
                <w:sz w:val="20"/>
                <w:szCs w:val="20"/>
              </w:rPr>
              <w:t>状復帰すること。</w:t>
            </w:r>
          </w:p>
          <w:p w:rsidR="00AF589B" w:rsidRDefault="00AF589B" w:rsidP="00AF589B">
            <w:pPr>
              <w:spacing w:line="400" w:lineRule="exact"/>
              <w:ind w:leftChars="345" w:left="1020" w:rightChars="169" w:right="322" w:hangingChars="200" w:hanging="36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６　</w:t>
            </w:r>
            <w:r w:rsidR="004C7955">
              <w:rPr>
                <w:rFonts w:hint="eastAsia"/>
                <w:sz w:val="20"/>
                <w:szCs w:val="20"/>
              </w:rPr>
              <w:t>所内へのアルコール類の持ち込みは禁止</w:t>
            </w:r>
            <w:r>
              <w:rPr>
                <w:rFonts w:hint="eastAsia"/>
                <w:sz w:val="20"/>
                <w:szCs w:val="20"/>
              </w:rPr>
              <w:t>と</w:t>
            </w:r>
            <w:r w:rsidR="004C7955">
              <w:rPr>
                <w:rFonts w:hint="eastAsia"/>
                <w:sz w:val="20"/>
                <w:szCs w:val="20"/>
              </w:rPr>
              <w:t>する。また、ごみは持ち帰ること。</w:t>
            </w:r>
          </w:p>
          <w:p w:rsidR="00905EA3" w:rsidRPr="00905EA3" w:rsidRDefault="00905EA3" w:rsidP="00AF589B">
            <w:pPr>
              <w:spacing w:line="400" w:lineRule="exact"/>
              <w:ind w:leftChars="345" w:left="1020" w:rightChars="169" w:right="322" w:hangingChars="200" w:hanging="36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７　</w:t>
            </w:r>
            <w:r w:rsidR="003019D4">
              <w:rPr>
                <w:rFonts w:hint="eastAsia"/>
                <w:sz w:val="20"/>
                <w:szCs w:val="20"/>
              </w:rPr>
              <w:t>別表に定めのない</w:t>
            </w:r>
            <w:r>
              <w:rPr>
                <w:rFonts w:hint="eastAsia"/>
                <w:sz w:val="20"/>
                <w:szCs w:val="20"/>
              </w:rPr>
              <w:t>設備を希望する場合は、</w:t>
            </w:r>
            <w:r w:rsidR="003019D4">
              <w:rPr>
                <w:rFonts w:hint="eastAsia"/>
                <w:sz w:val="20"/>
                <w:szCs w:val="20"/>
              </w:rPr>
              <w:t>利用設備欄（その他）に記入し</w:t>
            </w:r>
            <w:r>
              <w:rPr>
                <w:rFonts w:hint="eastAsia"/>
                <w:sz w:val="20"/>
                <w:szCs w:val="20"/>
              </w:rPr>
              <w:t>研修所職員と協議すること。</w:t>
            </w:r>
          </w:p>
          <w:p w:rsidR="000E3DCB" w:rsidRPr="004C7955" w:rsidRDefault="00905EA3" w:rsidP="00134245">
            <w:pPr>
              <w:spacing w:line="400" w:lineRule="exact"/>
              <w:ind w:leftChars="345" w:left="1020" w:rightChars="169" w:right="322" w:hangingChars="200" w:hanging="36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  <w:r w:rsidR="00AF589B">
              <w:rPr>
                <w:rFonts w:hint="eastAsia"/>
                <w:sz w:val="20"/>
                <w:szCs w:val="20"/>
              </w:rPr>
              <w:t xml:space="preserve">　</w:t>
            </w:r>
            <w:r w:rsidR="004E4291" w:rsidRPr="004E4291">
              <w:rPr>
                <w:rFonts w:hint="eastAsia"/>
                <w:sz w:val="20"/>
                <w:szCs w:val="20"/>
              </w:rPr>
              <w:t>代表者は</w:t>
            </w:r>
            <w:r w:rsidR="00102921">
              <w:rPr>
                <w:rFonts w:hint="eastAsia"/>
                <w:sz w:val="20"/>
                <w:szCs w:val="20"/>
              </w:rPr>
              <w:t>、利用者が故意又は過失により研修所施設</w:t>
            </w:r>
            <w:r w:rsidR="004E4291">
              <w:rPr>
                <w:rFonts w:hint="eastAsia"/>
                <w:sz w:val="20"/>
                <w:szCs w:val="20"/>
              </w:rPr>
              <w:t>又は付属設備</w:t>
            </w:r>
            <w:r w:rsidR="00102921">
              <w:rPr>
                <w:rFonts w:hint="eastAsia"/>
                <w:sz w:val="20"/>
                <w:szCs w:val="20"/>
              </w:rPr>
              <w:t>若しくはその両方</w:t>
            </w:r>
            <w:r w:rsidR="004E4291">
              <w:rPr>
                <w:rFonts w:hint="eastAsia"/>
                <w:sz w:val="20"/>
                <w:szCs w:val="20"/>
              </w:rPr>
              <w:t>に損害を与えたときは、所長の請求に従い、その損害</w:t>
            </w:r>
            <w:r w:rsidR="00102921">
              <w:rPr>
                <w:rFonts w:hint="eastAsia"/>
                <w:sz w:val="20"/>
                <w:szCs w:val="20"/>
              </w:rPr>
              <w:t>を補填</w:t>
            </w:r>
            <w:r w:rsidR="004E4291">
              <w:rPr>
                <w:rFonts w:hint="eastAsia"/>
                <w:sz w:val="20"/>
                <w:szCs w:val="20"/>
              </w:rPr>
              <w:t>しなければならない。</w:t>
            </w:r>
            <w:bookmarkStart w:id="0" w:name="_GoBack"/>
            <w:bookmarkEnd w:id="0"/>
          </w:p>
        </w:tc>
      </w:tr>
    </w:tbl>
    <w:p w:rsidR="00262A3B" w:rsidRPr="008811F4" w:rsidRDefault="00262A3B" w:rsidP="00262A3B">
      <w:pPr>
        <w:rPr>
          <w:u w:val="dotted"/>
        </w:rPr>
      </w:pPr>
      <w:r w:rsidRPr="008811F4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262A3B" w:rsidRDefault="00262A3B" w:rsidP="00C61205">
      <w:r>
        <w:rPr>
          <w:rFonts w:hint="eastAsia"/>
        </w:rPr>
        <w:t>※研修所処理欄</w:t>
      </w:r>
    </w:p>
    <w:p w:rsidR="00C61205" w:rsidRPr="00C61205" w:rsidRDefault="00262A3B" w:rsidP="00262A3B">
      <w:pPr>
        <w:ind w:firstLineChars="100" w:firstLine="191"/>
        <w:rPr>
          <w:vanish/>
        </w:rPr>
      </w:pPr>
      <w:r>
        <w:rPr>
          <w:rFonts w:hint="eastAsia"/>
        </w:rPr>
        <w:t>承認番号</w:t>
      </w:r>
    </w:p>
    <w:p w:rsidR="00262A3B" w:rsidRDefault="00262A3B" w:rsidP="00590041">
      <w:pPr>
        <w:ind w:firstLineChars="2765" w:firstLine="5275"/>
        <w:rPr>
          <w:kern w:val="0"/>
        </w:rPr>
      </w:pPr>
      <w:r>
        <w:rPr>
          <w:rFonts w:hint="eastAsia"/>
          <w:kern w:val="0"/>
        </w:rPr>
        <w:t>第　　　　号　　　　　　　　　　　　　　　　　　　　　　上記の申請を承認する。</w:t>
      </w:r>
    </w:p>
    <w:tbl>
      <w:tblPr>
        <w:tblpPr w:leftFromText="142" w:rightFromText="142" w:vertAnchor="text" w:horzAnchor="page" w:tblpX="7327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764"/>
        <w:gridCol w:w="769"/>
        <w:gridCol w:w="764"/>
      </w:tblGrid>
      <w:tr w:rsidR="00262A3B" w:rsidTr="00262A3B">
        <w:trPr>
          <w:trHeight w:val="270"/>
        </w:trPr>
        <w:tc>
          <w:tcPr>
            <w:tcW w:w="764" w:type="dxa"/>
          </w:tcPr>
          <w:p w:rsidR="00262A3B" w:rsidRDefault="00262A3B" w:rsidP="00262A3B">
            <w:pPr>
              <w:ind w:firstLineChars="48" w:firstLine="77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所　長</w:t>
            </w:r>
          </w:p>
        </w:tc>
        <w:tc>
          <w:tcPr>
            <w:tcW w:w="764" w:type="dxa"/>
          </w:tcPr>
          <w:p w:rsidR="00262A3B" w:rsidRDefault="00262A3B" w:rsidP="00262A3B">
            <w:pPr>
              <w:ind w:firstLineChars="48" w:firstLine="77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課　長</w:t>
            </w:r>
          </w:p>
        </w:tc>
        <w:tc>
          <w:tcPr>
            <w:tcW w:w="769" w:type="dxa"/>
          </w:tcPr>
          <w:p w:rsidR="00262A3B" w:rsidRDefault="00262A3B" w:rsidP="00262A3B">
            <w:pPr>
              <w:ind w:firstLineChars="48" w:firstLine="77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係　長</w:t>
            </w:r>
          </w:p>
        </w:tc>
        <w:tc>
          <w:tcPr>
            <w:tcW w:w="764" w:type="dxa"/>
          </w:tcPr>
          <w:p w:rsidR="00262A3B" w:rsidRDefault="00262A3B" w:rsidP="00262A3B">
            <w:pPr>
              <w:ind w:firstLineChars="48" w:firstLine="77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係　員</w:t>
            </w:r>
          </w:p>
        </w:tc>
      </w:tr>
      <w:tr w:rsidR="00262A3B" w:rsidTr="00262A3B">
        <w:trPr>
          <w:trHeight w:val="699"/>
        </w:trPr>
        <w:tc>
          <w:tcPr>
            <w:tcW w:w="764" w:type="dxa"/>
            <w:tcBorders>
              <w:bottom w:val="single" w:sz="4" w:space="0" w:color="auto"/>
            </w:tcBorders>
          </w:tcPr>
          <w:p w:rsidR="00262A3B" w:rsidRDefault="00262A3B" w:rsidP="00262A3B">
            <w:pPr>
              <w:ind w:firstLineChars="48" w:firstLine="92"/>
              <w:rPr>
                <w:kern w:val="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262A3B" w:rsidRDefault="00262A3B" w:rsidP="00262A3B">
            <w:pPr>
              <w:ind w:firstLineChars="48" w:firstLine="92"/>
              <w:rPr>
                <w:kern w:val="0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262A3B" w:rsidRDefault="00262A3B" w:rsidP="00262A3B">
            <w:pPr>
              <w:ind w:firstLineChars="48" w:firstLine="92"/>
              <w:rPr>
                <w:kern w:val="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262A3B" w:rsidRDefault="00262A3B" w:rsidP="00262A3B">
            <w:pPr>
              <w:ind w:firstLineChars="48" w:firstLine="92"/>
              <w:rPr>
                <w:kern w:val="0"/>
              </w:rPr>
            </w:pPr>
          </w:p>
        </w:tc>
      </w:tr>
    </w:tbl>
    <w:p w:rsidR="00726634" w:rsidRDefault="00726634" w:rsidP="00590041">
      <w:pPr>
        <w:ind w:firstLineChars="2765" w:firstLine="5275"/>
        <w:rPr>
          <w:kern w:val="0"/>
        </w:rPr>
      </w:pPr>
    </w:p>
    <w:p w:rsidR="00262A3B" w:rsidRPr="00E86CD8" w:rsidRDefault="00262A3B" w:rsidP="00262A3B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年　　月　　日</w:t>
      </w:r>
    </w:p>
    <w:sectPr w:rsidR="00262A3B" w:rsidRPr="00E86CD8" w:rsidSect="00592370">
      <w:footerReference w:type="default" r:id="rId7"/>
      <w:pgSz w:w="11906" w:h="16838" w:code="9"/>
      <w:pgMar w:top="680" w:right="851" w:bottom="397" w:left="1021" w:header="851" w:footer="567" w:gutter="0"/>
      <w:pgNumType w:start="3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E6" w:rsidRDefault="003828E6">
      <w:r>
        <w:separator/>
      </w:r>
    </w:p>
  </w:endnote>
  <w:endnote w:type="continuationSeparator" w:id="0">
    <w:p w:rsidR="003828E6" w:rsidRDefault="0038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CF" w:rsidRPr="004B31CF" w:rsidRDefault="004B31CF" w:rsidP="004B31CF">
    <w:pPr>
      <w:pStyle w:val="a6"/>
      <w:jc w:val="center"/>
      <w:rPr>
        <w:rFonts w:ascii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E6" w:rsidRDefault="003828E6">
      <w:r>
        <w:separator/>
      </w:r>
    </w:p>
  </w:footnote>
  <w:footnote w:type="continuationSeparator" w:id="0">
    <w:p w:rsidR="003828E6" w:rsidRDefault="0038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1697"/>
    <w:multiLevelType w:val="hybridMultilevel"/>
    <w:tmpl w:val="A8F40688"/>
    <w:lvl w:ilvl="0" w:tplc="5E0091AA">
      <w:numFmt w:val="bullet"/>
      <w:lvlText w:val="※"/>
      <w:lvlJc w:val="left"/>
      <w:pPr>
        <w:tabs>
          <w:tab w:val="num" w:pos="932"/>
        </w:tabs>
        <w:ind w:left="9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2"/>
        </w:tabs>
        <w:ind w:left="14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2"/>
        </w:tabs>
        <w:ind w:left="18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2"/>
        </w:tabs>
        <w:ind w:left="26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2"/>
        </w:tabs>
        <w:ind w:left="30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2"/>
        </w:tabs>
        <w:ind w:left="35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2"/>
        </w:tabs>
        <w:ind w:left="39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2"/>
        </w:tabs>
        <w:ind w:left="435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AF"/>
    <w:rsid w:val="00055F54"/>
    <w:rsid w:val="00067B53"/>
    <w:rsid w:val="000B2FCD"/>
    <w:rsid w:val="000E3DCB"/>
    <w:rsid w:val="00102921"/>
    <w:rsid w:val="00126924"/>
    <w:rsid w:val="00134245"/>
    <w:rsid w:val="0013774A"/>
    <w:rsid w:val="0014612C"/>
    <w:rsid w:val="00160439"/>
    <w:rsid w:val="001D07BA"/>
    <w:rsid w:val="002312DE"/>
    <w:rsid w:val="00262A3B"/>
    <w:rsid w:val="00282266"/>
    <w:rsid w:val="002B7050"/>
    <w:rsid w:val="002F055F"/>
    <w:rsid w:val="003019D4"/>
    <w:rsid w:val="00310809"/>
    <w:rsid w:val="00340881"/>
    <w:rsid w:val="00372BFF"/>
    <w:rsid w:val="003756BE"/>
    <w:rsid w:val="003828E6"/>
    <w:rsid w:val="003A4EAF"/>
    <w:rsid w:val="003D6FB0"/>
    <w:rsid w:val="0044134C"/>
    <w:rsid w:val="00447774"/>
    <w:rsid w:val="00493A37"/>
    <w:rsid w:val="004B31CF"/>
    <w:rsid w:val="004C7955"/>
    <w:rsid w:val="004D3569"/>
    <w:rsid w:val="004E4291"/>
    <w:rsid w:val="00523DB8"/>
    <w:rsid w:val="00534C82"/>
    <w:rsid w:val="00590041"/>
    <w:rsid w:val="00592370"/>
    <w:rsid w:val="00595D45"/>
    <w:rsid w:val="00647A7F"/>
    <w:rsid w:val="006645F4"/>
    <w:rsid w:val="00706538"/>
    <w:rsid w:val="00726634"/>
    <w:rsid w:val="007E5AA6"/>
    <w:rsid w:val="00800DE4"/>
    <w:rsid w:val="00807611"/>
    <w:rsid w:val="008811F4"/>
    <w:rsid w:val="00894D49"/>
    <w:rsid w:val="008B7A3F"/>
    <w:rsid w:val="00905EA3"/>
    <w:rsid w:val="00922F37"/>
    <w:rsid w:val="00952ECC"/>
    <w:rsid w:val="009577B3"/>
    <w:rsid w:val="009676FD"/>
    <w:rsid w:val="00A677C4"/>
    <w:rsid w:val="00A72536"/>
    <w:rsid w:val="00A900A8"/>
    <w:rsid w:val="00AB289F"/>
    <w:rsid w:val="00AC67F5"/>
    <w:rsid w:val="00AE24C0"/>
    <w:rsid w:val="00AF589B"/>
    <w:rsid w:val="00B64697"/>
    <w:rsid w:val="00BD1CCD"/>
    <w:rsid w:val="00BF52E1"/>
    <w:rsid w:val="00C61205"/>
    <w:rsid w:val="00CC2F85"/>
    <w:rsid w:val="00D07859"/>
    <w:rsid w:val="00D12B6E"/>
    <w:rsid w:val="00D84927"/>
    <w:rsid w:val="00D97A47"/>
    <w:rsid w:val="00DE4EAF"/>
    <w:rsid w:val="00DF3B9A"/>
    <w:rsid w:val="00E44DC4"/>
    <w:rsid w:val="00E66C68"/>
    <w:rsid w:val="00E6784C"/>
    <w:rsid w:val="00E72BED"/>
    <w:rsid w:val="00E86CD8"/>
    <w:rsid w:val="00E95FB2"/>
    <w:rsid w:val="00EA347F"/>
    <w:rsid w:val="00EA44EF"/>
    <w:rsid w:val="00EA66B2"/>
    <w:rsid w:val="00EC7EB7"/>
    <w:rsid w:val="00F01D8C"/>
    <w:rsid w:val="00F45759"/>
    <w:rsid w:val="00F4609F"/>
    <w:rsid w:val="00F509CF"/>
    <w:rsid w:val="00F53A47"/>
    <w:rsid w:val="00F5608C"/>
    <w:rsid w:val="00F7182A"/>
    <w:rsid w:val="00F727C3"/>
    <w:rsid w:val="00FA5132"/>
    <w:rsid w:val="00FB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885B28"/>
  <w15:chartTrackingRefBased/>
  <w15:docId w15:val="{B6DB8C1D-33B7-45C4-9FCD-B286C65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rsid w:val="004B31C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B31C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B31CF"/>
  </w:style>
  <w:style w:type="paragraph" w:styleId="a8">
    <w:name w:val="Balloon Text"/>
    <w:basedOn w:val="a"/>
    <w:semiHidden/>
    <w:rsid w:val="004B31C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694</Words>
  <Characters>322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　　　　　　　　　　　　　　　　　　　　　　　　　　　　　　　　　　　　　受付番号</vt:lpstr>
      <vt:lpstr>別記様式　　　　　　　　　　　　　　　　　　　　　　　　　　　　　　　　　　　　　　　受付番号　　　　　</vt:lpstr>
    </vt:vector>
  </TitlesOfParts>
  <Company>特別区職員研修所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　　　　　　　　　　　　　　　　　　　　　　　　　　　　　　　　　　　　　受付番号</dc:title>
  <dc:subject/>
  <dc:creator>Kayoko Sakurai</dc:creator>
  <cp:keywords/>
  <dc:description/>
  <cp:lastModifiedBy>KENSYU301@tokyo23city.local</cp:lastModifiedBy>
  <cp:revision>10</cp:revision>
  <cp:lastPrinted>2022-10-13T09:45:00Z</cp:lastPrinted>
  <dcterms:created xsi:type="dcterms:W3CDTF">2022-08-30T12:07:00Z</dcterms:created>
  <dcterms:modified xsi:type="dcterms:W3CDTF">2022-10-21T05:05:00Z</dcterms:modified>
</cp:coreProperties>
</file>